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2E" w:rsidRDefault="00B5552E" w:rsidP="00B5552E">
      <w:pPr>
        <w:jc w:val="center"/>
      </w:pPr>
      <w:r w:rsidRPr="00B5552E">
        <w:t>Ogłoszenie o naborze kandydata</w:t>
      </w:r>
    </w:p>
    <w:p w:rsidR="00B5552E" w:rsidRPr="00B5552E" w:rsidRDefault="00B5552E" w:rsidP="00B5552E">
      <w:pPr>
        <w:jc w:val="center"/>
      </w:pPr>
      <w:r w:rsidRPr="00B5552E">
        <w:t>na stanowisko </w:t>
      </w:r>
      <w:r w:rsidRPr="00B5552E">
        <w:rPr>
          <w:b/>
          <w:bCs/>
        </w:rPr>
        <w:t>specjalisty – rzemieślnika teatralnego</w:t>
      </w:r>
    </w:p>
    <w:p w:rsidR="00B5552E" w:rsidRDefault="00B5552E" w:rsidP="00B5552E">
      <w:pPr>
        <w:jc w:val="center"/>
      </w:pPr>
      <w:r w:rsidRPr="00B5552E">
        <w:t>w Teatrze Lalki i Aktora w Łomży</w:t>
      </w:r>
    </w:p>
    <w:p w:rsidR="00B5552E" w:rsidRPr="00B5552E" w:rsidRDefault="00B5552E" w:rsidP="00B5552E">
      <w:pPr>
        <w:jc w:val="center"/>
      </w:pPr>
      <w:r w:rsidRPr="00B5552E">
        <w:rPr>
          <w:b/>
          <w:bCs/>
        </w:rPr>
        <w:t>w wymiarze pełnego etatu</w:t>
      </w:r>
      <w:r w:rsidRPr="00B5552E">
        <w:t> od 1 października 2019 r.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="Calibri Light" w:hAnsi="Calibri Light"/>
          <w:color w:val="58595B"/>
        </w:rPr>
        <w:br/>
      </w:r>
      <w:r w:rsidRPr="00B5552E">
        <w:rPr>
          <w:rFonts w:asciiTheme="minorHAnsi" w:hAnsiTheme="minorHAnsi"/>
          <w:color w:val="58595B"/>
          <w:u w:val="single"/>
        </w:rPr>
        <w:t>1. Wymagania w stosunku do kandydatów:</w:t>
      </w:r>
      <w:r w:rsidRPr="00B5552E">
        <w:rPr>
          <w:rFonts w:asciiTheme="minorHAnsi" w:hAnsiTheme="minorHAnsi"/>
          <w:color w:val="58595B"/>
        </w:rPr>
        <w:br/>
        <w:t>- wykształcenie średnie techniczne,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umiejętność posługiwania się narzędziami i maszynami stolarskimi,</w:t>
      </w:r>
      <w:r w:rsidRPr="00B5552E">
        <w:rPr>
          <w:rFonts w:asciiTheme="minorHAnsi" w:hAnsiTheme="minorHAnsi"/>
          <w:color w:val="58595B"/>
        </w:rPr>
        <w:br/>
        <w:t xml:space="preserve">- umiejętność pracy w drewnie /mile widziane rzeźbienie/, </w:t>
      </w:r>
      <w:r w:rsidRPr="00B5552E">
        <w:rPr>
          <w:rFonts w:asciiTheme="minorHAnsi" w:hAnsiTheme="minorHAnsi"/>
          <w:color w:val="58595B"/>
        </w:rPr>
        <w:br/>
        <w:t>- umiejętność czytania projektów, rysunku technicznego /szkiców inscenizacji/</w:t>
      </w:r>
      <w:r>
        <w:rPr>
          <w:rFonts w:asciiTheme="minorHAnsi" w:hAnsiTheme="minorHAnsi"/>
          <w:color w:val="58595B"/>
        </w:rPr>
        <w:t>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55555"/>
        </w:rPr>
        <w:t>- znajomość materiałów do produkcji inscenizacji (drewno, metal, tkaniny),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55555"/>
        </w:rPr>
        <w:t xml:space="preserve">- mile widziana znajomość technik prac ślusarskich, 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55555"/>
        </w:rPr>
        <w:t>- zmysł organizacyjny,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55555"/>
        </w:rPr>
        <w:t>- wyobraźnia przestrzenna,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55555"/>
        </w:rPr>
        <w:t>- samodzielność,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55555"/>
        </w:rPr>
        <w:t>- kreatywność,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55555"/>
        </w:rPr>
        <w:t xml:space="preserve">- umiejętność pracy pod presją czasu, 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 xml:space="preserve">- odpowiedzialność i rzetelność w wykonywaniu zadań, 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umiejętność pracy w zespole.</w:t>
      </w:r>
      <w:r w:rsidRPr="00B5552E">
        <w:rPr>
          <w:rFonts w:asciiTheme="minorHAnsi" w:hAnsiTheme="minorHAnsi"/>
          <w:color w:val="58595B"/>
        </w:rPr>
        <w:br/>
      </w:r>
      <w:r w:rsidRPr="00B5552E">
        <w:rPr>
          <w:rFonts w:asciiTheme="minorHAnsi" w:hAnsiTheme="minorHAnsi"/>
          <w:color w:val="58595B"/>
        </w:rPr>
        <w:br/>
      </w:r>
      <w:r w:rsidRPr="00B5552E">
        <w:rPr>
          <w:rFonts w:asciiTheme="minorHAnsi" w:hAnsiTheme="minorHAnsi"/>
          <w:color w:val="58595B"/>
          <w:u w:val="single"/>
        </w:rPr>
        <w:t>2. Podstawowy zakres zadań wykonywanych na stanowisku:</w:t>
      </w:r>
      <w:r w:rsidRPr="00B5552E">
        <w:rPr>
          <w:rFonts w:asciiTheme="minorHAnsi" w:hAnsiTheme="minorHAnsi"/>
          <w:color w:val="58595B"/>
        </w:rPr>
        <w:br/>
        <w:t xml:space="preserve">- wykonywanie prac stolarskich, </w:t>
      </w:r>
      <w:proofErr w:type="spellStart"/>
      <w:r w:rsidRPr="00B5552E">
        <w:rPr>
          <w:rFonts w:asciiTheme="minorHAnsi" w:hAnsiTheme="minorHAnsi"/>
          <w:color w:val="58595B"/>
        </w:rPr>
        <w:t>butaforskich</w:t>
      </w:r>
      <w:proofErr w:type="spellEnd"/>
      <w:r w:rsidRPr="00B5552E">
        <w:rPr>
          <w:rFonts w:asciiTheme="minorHAnsi" w:hAnsiTheme="minorHAnsi"/>
          <w:color w:val="58595B"/>
        </w:rPr>
        <w:t>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wykonywanie konstrukcji lalek teatralnych,</w:t>
      </w:r>
    </w:p>
    <w:p w:rsidR="00B5552E" w:rsidRPr="00B5552E" w:rsidRDefault="00B5552E" w:rsidP="00B5552E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współpraca z reżyserem, scenografem i aktorami przy produkcji spektaklu,</w:t>
      </w:r>
      <w:r w:rsidRPr="00B5552E">
        <w:rPr>
          <w:rFonts w:asciiTheme="minorHAnsi" w:hAnsiTheme="minorHAnsi"/>
          <w:color w:val="58595B"/>
        </w:rPr>
        <w:br/>
        <w:t>- naprawa i konserwacja elementów dekoracji i lalek,</w:t>
      </w:r>
      <w:r w:rsidRPr="00B5552E">
        <w:rPr>
          <w:rFonts w:asciiTheme="minorHAnsi" w:hAnsiTheme="minorHAnsi"/>
          <w:color w:val="58595B"/>
        </w:rPr>
        <w:br/>
        <w:t>- dbanie o powierzone wyposażenie pracowni teatralnej.</w:t>
      </w:r>
      <w:r w:rsidRPr="00B5552E">
        <w:rPr>
          <w:rFonts w:asciiTheme="minorHAnsi" w:hAnsiTheme="minorHAnsi"/>
          <w:color w:val="58595B"/>
        </w:rPr>
        <w:br/>
      </w:r>
      <w:r w:rsidRPr="00B5552E">
        <w:rPr>
          <w:rFonts w:asciiTheme="minorHAnsi" w:hAnsiTheme="minorHAnsi"/>
          <w:color w:val="58595B"/>
          <w:u w:val="single"/>
        </w:rPr>
        <w:br/>
        <w:t>3. Wymagane dokumenty na etapie składania ofert:</w:t>
      </w:r>
      <w:r w:rsidRPr="00B5552E">
        <w:rPr>
          <w:rFonts w:asciiTheme="minorHAnsi" w:hAnsiTheme="minorHAnsi"/>
          <w:color w:val="58595B"/>
        </w:rPr>
        <w:br/>
        <w:t>- życiorys (CV) ze zdjęciem,   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podpisana zgoda na przetwarzanie przez Teatr Lalki i Aktora w Łomży danych osobowych kandydata dla potrzeb niezbędnych do realizacji procesu rekrutacji (</w:t>
      </w:r>
      <w:proofErr w:type="spellStart"/>
      <w:r w:rsidRPr="00B5552E">
        <w:rPr>
          <w:rFonts w:asciiTheme="minorHAnsi" w:hAnsiTheme="minorHAnsi"/>
          <w:color w:val="58595B"/>
        </w:rPr>
        <w:t>zał</w:t>
      </w:r>
      <w:proofErr w:type="spellEnd"/>
      <w:r w:rsidRPr="00B5552E">
        <w:rPr>
          <w:rFonts w:asciiTheme="minorHAnsi" w:hAnsiTheme="minorHAnsi"/>
          <w:color w:val="58595B"/>
        </w:rPr>
        <w:t>: RODO kandydat na pracownika)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  <w:u w:val="single"/>
        </w:rPr>
        <w:lastRenderedPageBreak/>
        <w:t>4.Termin składania ofert: 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do 20.09.2019 r. - za datę wpływu uważa się datę dostarczenia oferty do sekretariatu teatru.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  <w:u w:val="single"/>
        </w:rPr>
        <w:t>5. Sposób składania ofert: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 xml:space="preserve">- elektronicznie na adres e-mailowy: </w:t>
      </w:r>
      <w:hyperlink r:id="rId4" w:tgtFrame="_top" w:history="1">
        <w:r w:rsidRPr="00B5552E">
          <w:rPr>
            <w:rStyle w:val="Hipercze"/>
            <w:rFonts w:asciiTheme="minorHAnsi" w:hAnsiTheme="minorHAnsi"/>
          </w:rPr>
          <w:t>teatrlomza@hi.pl</w:t>
        </w:r>
      </w:hyperlink>
      <w:r w:rsidRPr="00B5552E">
        <w:rPr>
          <w:rFonts w:asciiTheme="minorHAnsi" w:hAnsiTheme="minorHAnsi"/>
          <w:color w:val="58595B"/>
        </w:rPr>
        <w:t xml:space="preserve"> lub w formie papierowej w sekretariacie Teatru przy placu Niepodległości 14 w zamkniętej kopercie z napisem „Oferta pracy na stanowisko specjalisty – rzemieślnika teatralnego” (do godz.15:00). 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  <w:u w:val="single"/>
        </w:rPr>
        <w:t>6. Sposób wyłonienia pracownika: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rozmowa kwalifikacyjna i rozmowa praktyczna -  przeprowadzone do dnia 25 września 2019</w:t>
      </w:r>
      <w:r>
        <w:rPr>
          <w:rFonts w:asciiTheme="minorHAnsi" w:hAnsiTheme="minorHAnsi"/>
          <w:color w:val="58595B"/>
        </w:rPr>
        <w:t xml:space="preserve"> </w:t>
      </w:r>
      <w:r w:rsidRPr="00B5552E">
        <w:rPr>
          <w:rFonts w:asciiTheme="minorHAnsi" w:hAnsiTheme="minorHAnsi"/>
          <w:color w:val="58595B"/>
        </w:rPr>
        <w:t>w uzgodnionych wcześniej terminach.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  <w:u w:val="single"/>
        </w:rPr>
        <w:t>7. Teatr oferuje: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 xml:space="preserve">- </w:t>
      </w:r>
      <w:r>
        <w:rPr>
          <w:rFonts w:asciiTheme="minorHAnsi" w:hAnsiTheme="minorHAnsi"/>
          <w:color w:val="58595B"/>
        </w:rPr>
        <w:t>s</w:t>
      </w:r>
      <w:r w:rsidRPr="00B5552E">
        <w:rPr>
          <w:rFonts w:asciiTheme="minorHAnsi" w:hAnsiTheme="minorHAnsi"/>
          <w:color w:val="58595B"/>
        </w:rPr>
        <w:t>tabilne zatrudnienie w oparciu o umowę o pracę,</w:t>
      </w:r>
    </w:p>
    <w:p w:rsidR="00B5552E" w:rsidRPr="00B5552E" w:rsidRDefault="00B5552E" w:rsidP="00B5552E">
      <w:pPr>
        <w:pStyle w:val="NormalnyWeb"/>
        <w:shd w:val="clear" w:color="auto" w:fill="FFFFFF"/>
        <w:spacing w:before="0" w:beforeAutospacing="0" w:after="0" w:line="360" w:lineRule="auto"/>
        <w:rPr>
          <w:rFonts w:asciiTheme="minorHAnsi" w:hAnsiTheme="minorHAnsi"/>
        </w:rPr>
      </w:pPr>
      <w:r w:rsidRPr="00B5552E">
        <w:rPr>
          <w:rFonts w:asciiTheme="minorHAnsi" w:hAnsiTheme="minorHAnsi"/>
          <w:color w:val="58595B"/>
        </w:rPr>
        <w:t>- możliwość wprowadzania własnych pomysłów.</w:t>
      </w:r>
      <w:bookmarkStart w:id="0" w:name="_GoBack"/>
      <w:bookmarkEnd w:id="0"/>
    </w:p>
    <w:p w:rsidR="00B5552E" w:rsidRPr="00B5552E" w:rsidRDefault="00B5552E" w:rsidP="00B5552E">
      <w:pPr>
        <w:pStyle w:val="NormalnyWeb"/>
        <w:shd w:val="clear" w:color="auto" w:fill="FFFFFF"/>
        <w:spacing w:after="0" w:line="360" w:lineRule="auto"/>
      </w:pPr>
    </w:p>
    <w:p w:rsidR="007841CE" w:rsidRPr="00B5552E" w:rsidRDefault="007841CE">
      <w:pPr>
        <w:rPr>
          <w:sz w:val="24"/>
          <w:szCs w:val="24"/>
        </w:rPr>
      </w:pPr>
    </w:p>
    <w:sectPr w:rsidR="007841CE" w:rsidRPr="00B5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E"/>
    <w:rsid w:val="00491E1A"/>
    <w:rsid w:val="007841CE"/>
    <w:rsid w:val="00B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DEF1-AED8-4F1C-AF87-5A06ED2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1E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91E1A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B5552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lomza@h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2019-08-13T09:22:00Z</dcterms:created>
  <dcterms:modified xsi:type="dcterms:W3CDTF">2019-08-13T09:25:00Z</dcterms:modified>
</cp:coreProperties>
</file>